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F8" w:rsidRPr="00B61D7C" w:rsidRDefault="00446A8F" w:rsidP="00446A8F">
      <w:pPr>
        <w:jc w:val="center"/>
        <w:rPr>
          <w:b/>
          <w:sz w:val="40"/>
          <w:szCs w:val="40"/>
        </w:rPr>
      </w:pPr>
      <w:r w:rsidRPr="00B61D7C">
        <w:rPr>
          <w:b/>
          <w:sz w:val="40"/>
          <w:szCs w:val="40"/>
        </w:rPr>
        <w:t xml:space="preserve">FLASHBACK </w:t>
      </w:r>
      <w:r w:rsidR="00B61D7C">
        <w:rPr>
          <w:b/>
          <w:sz w:val="40"/>
          <w:szCs w:val="40"/>
        </w:rPr>
        <w:t>INFORMATION…</w:t>
      </w:r>
    </w:p>
    <w:p w:rsidR="00446A8F" w:rsidRDefault="00446A8F" w:rsidP="00446A8F">
      <w:pPr>
        <w:jc w:val="center"/>
      </w:pPr>
    </w:p>
    <w:p w:rsidR="00446A8F" w:rsidRDefault="00446A8F" w:rsidP="00446A8F">
      <w:pPr>
        <w:pStyle w:val="ListParagraph"/>
        <w:numPr>
          <w:ilvl w:val="0"/>
          <w:numId w:val="1"/>
        </w:numPr>
      </w:pPr>
      <w:r>
        <w:t>The Memorial cases in the narthex and the Memorial books inside were purchased by the Loyalty class in loving memory of Ruth Metz.</w:t>
      </w:r>
    </w:p>
    <w:p w:rsidR="00446A8F" w:rsidRDefault="00446A8F" w:rsidP="00446A8F">
      <w:pPr>
        <w:pStyle w:val="ListParagraph"/>
        <w:numPr>
          <w:ilvl w:val="0"/>
          <w:numId w:val="1"/>
        </w:numPr>
      </w:pPr>
      <w:r>
        <w:t>Inside of the Memorial books you will find every dedication ever made to the church since it was built in the 1960s.</w:t>
      </w:r>
    </w:p>
    <w:p w:rsidR="00446A8F" w:rsidRDefault="00446A8F" w:rsidP="00446A8F">
      <w:pPr>
        <w:pStyle w:val="ListParagraph"/>
        <w:numPr>
          <w:ilvl w:val="0"/>
          <w:numId w:val="1"/>
        </w:numPr>
      </w:pPr>
      <w:r>
        <w:t xml:space="preserve">The lit cross on the wall in the front of the sanctuary was hand crafted by Carl </w:t>
      </w:r>
      <w:proofErr w:type="spellStart"/>
      <w:r>
        <w:t>Mershon</w:t>
      </w:r>
      <w:proofErr w:type="spellEnd"/>
      <w:r>
        <w:t>. The lighting was recently replaced to better enhance the natural beauty of this cross.</w:t>
      </w:r>
    </w:p>
    <w:p w:rsidR="00446A8F" w:rsidRDefault="00446A8F" w:rsidP="00446A8F">
      <w:pPr>
        <w:pStyle w:val="ListParagraph"/>
        <w:numPr>
          <w:ilvl w:val="0"/>
          <w:numId w:val="1"/>
        </w:numPr>
      </w:pPr>
      <w:r>
        <w:t>The cross was placed in this very prominent place to remind us that Christ is central to our worship and that his sacrifice was made for each one of us.</w:t>
      </w:r>
    </w:p>
    <w:p w:rsidR="00446A8F" w:rsidRDefault="00446A8F" w:rsidP="00446A8F">
      <w:pPr>
        <w:pStyle w:val="ListParagraph"/>
        <w:numPr>
          <w:ilvl w:val="0"/>
          <w:numId w:val="1"/>
        </w:numPr>
      </w:pPr>
      <w:r>
        <w:t>Do you remember Horace Hutchinson? He was not only our church organist, but also a Music Teacher in the Morrisville district and Band Director for the schools.</w:t>
      </w:r>
    </w:p>
    <w:p w:rsidR="00446A8F" w:rsidRDefault="00446A8F" w:rsidP="00446A8F">
      <w:pPr>
        <w:pStyle w:val="ListParagraph"/>
        <w:numPr>
          <w:ilvl w:val="0"/>
          <w:numId w:val="1"/>
        </w:numPr>
      </w:pPr>
      <w:r>
        <w:t>Horace Hutchinson, Ruth Graves, and Earl Davis worked together at Morrisville High School on many musical productions, including not just the music, but the sets and costumes as well. All three of them helped with our church musical productions.</w:t>
      </w:r>
    </w:p>
    <w:p w:rsidR="00446A8F" w:rsidRDefault="00446A8F" w:rsidP="00446A8F">
      <w:pPr>
        <w:pStyle w:val="ListParagraph"/>
        <w:numPr>
          <w:ilvl w:val="0"/>
          <w:numId w:val="1"/>
        </w:numPr>
      </w:pPr>
      <w:r>
        <w:t xml:space="preserve">In the 1980s, we sponsored refugees from </w:t>
      </w:r>
      <w:proofErr w:type="spellStart"/>
      <w:r>
        <w:t>Etheopia</w:t>
      </w:r>
      <w:proofErr w:type="spellEnd"/>
      <w:r>
        <w:t>. Our global outreach efforts continue!</w:t>
      </w:r>
    </w:p>
    <w:p w:rsidR="00446A8F" w:rsidRDefault="00446A8F" w:rsidP="00446A8F">
      <w:pPr>
        <w:pStyle w:val="ListParagraph"/>
        <w:numPr>
          <w:ilvl w:val="0"/>
          <w:numId w:val="1"/>
        </w:numPr>
      </w:pPr>
      <w:r>
        <w:t>One summer in Vacation Bible School we created a “Bible Times Village” in the Picnic Area outside. We made bricks with straw, dirt, and water and both the children and teachers alike loved every minute of getting dirty and making a mess! The bricks turned out perfectly.</w:t>
      </w:r>
    </w:p>
    <w:p w:rsidR="00446A8F" w:rsidRDefault="00446A8F" w:rsidP="00446A8F">
      <w:pPr>
        <w:pStyle w:val="ListParagraph"/>
        <w:numPr>
          <w:ilvl w:val="0"/>
          <w:numId w:val="1"/>
        </w:numPr>
      </w:pPr>
      <w:r>
        <w:t xml:space="preserve">Jan </w:t>
      </w:r>
      <w:proofErr w:type="spellStart"/>
      <w:r>
        <w:t>Wisnowsky</w:t>
      </w:r>
      <w:proofErr w:type="spellEnd"/>
      <w:r>
        <w:t xml:space="preserve"> once started a </w:t>
      </w:r>
      <w:proofErr w:type="spellStart"/>
      <w:r>
        <w:t>puppeteering</w:t>
      </w:r>
      <w:proofErr w:type="spellEnd"/>
      <w:r>
        <w:t xml:space="preserve"> group called “M.U.M.P.S” – Morrisville United Methodist Puppet Show. The group creatively shared the gospel in our own church, as well as other churches in the area!</w:t>
      </w:r>
    </w:p>
    <w:p w:rsidR="00446A8F" w:rsidRDefault="00446A8F" w:rsidP="00446A8F">
      <w:pPr>
        <w:pStyle w:val="ListParagraph"/>
        <w:numPr>
          <w:ilvl w:val="0"/>
          <w:numId w:val="1"/>
        </w:numPr>
      </w:pPr>
      <w:r>
        <w:t>Did you know that originally our church was located on Pennsylvania Avenue, where the First Baptist Church is now worshipping? Our congregation moved to our current site in the early 1960s and this large facility was built in stages.</w:t>
      </w:r>
    </w:p>
    <w:p w:rsidR="00B61D7C" w:rsidRDefault="00B61D7C" w:rsidP="00B61D7C"/>
    <w:p w:rsidR="00B61D7C" w:rsidRDefault="00B61D7C" w:rsidP="00B61D7C"/>
    <w:p w:rsidR="00B61D7C" w:rsidRDefault="00B61D7C" w:rsidP="00B61D7C"/>
    <w:p w:rsidR="00B61D7C" w:rsidRDefault="00B61D7C" w:rsidP="00B61D7C"/>
    <w:p w:rsidR="00B61D7C" w:rsidRDefault="00B61D7C" w:rsidP="00B61D7C">
      <w:pPr>
        <w:jc w:val="center"/>
      </w:pPr>
      <w:proofErr w:type="gramStart"/>
      <w:r>
        <w:t>Edits,</w:t>
      </w:r>
      <w:proofErr w:type="gramEnd"/>
      <w:r>
        <w:t xml:space="preserve"> or Additions to this list? Email our church secretary at: </w:t>
      </w:r>
      <w:hyperlink r:id="rId5" w:history="1">
        <w:r w:rsidRPr="00A36E56">
          <w:rPr>
            <w:rStyle w:val="Hyperlink"/>
          </w:rPr>
          <w:t>Mumc19067@gmail.com</w:t>
        </w:r>
      </w:hyperlink>
    </w:p>
    <w:p w:rsidR="00B61D7C" w:rsidRDefault="00B61D7C" w:rsidP="00B61D7C">
      <w:pPr>
        <w:jc w:val="center"/>
      </w:pPr>
    </w:p>
    <w:sectPr w:rsidR="00B61D7C" w:rsidSect="003B4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2A8B"/>
    <w:multiLevelType w:val="hybridMultilevel"/>
    <w:tmpl w:val="96A268C2"/>
    <w:lvl w:ilvl="0" w:tplc="E9109E3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46A8F"/>
    <w:rsid w:val="003B4BF8"/>
    <w:rsid w:val="00446A8F"/>
    <w:rsid w:val="00B6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A8F"/>
    <w:pPr>
      <w:ind w:left="720"/>
      <w:contextualSpacing/>
    </w:pPr>
  </w:style>
  <w:style w:type="character" w:styleId="Hyperlink">
    <w:name w:val="Hyperlink"/>
    <w:basedOn w:val="DefaultParagraphFont"/>
    <w:uiPriority w:val="99"/>
    <w:unhideWhenUsed/>
    <w:rsid w:val="00B61D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mc190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2018-03-13T18:02:00Z</dcterms:created>
  <dcterms:modified xsi:type="dcterms:W3CDTF">2018-03-13T18:16:00Z</dcterms:modified>
</cp:coreProperties>
</file>